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REACT</w:t>
      </w:r>
    </w:p>
    <w:p>
      <w:pPr>
        <w:pStyle w:val="Normal"/>
        <w:jc w:val="center"/>
        <w:rPr>
          <w:lang w:val="en-US"/>
        </w:rPr>
      </w:pPr>
      <w:r>
        <w:rPr>
          <w:sz w:val="44"/>
          <w:szCs w:val="44"/>
          <w:lang w:val="en-US"/>
        </w:rPr>
        <w:t>Curso iniciado em 13/05/2022</w:t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5400040" cy="3563620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4124325"/>
            <wp:effectExtent l="0" t="0" r="0" b="0"/>
            <wp:docPr id="2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502025"/>
            <wp:effectExtent l="0" t="0" r="0" b="0"/>
            <wp:docPr id="3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5400040" cy="2315210"/>
            <wp:effectExtent l="0" t="0" r="0" b="0"/>
            <wp:docPr id="4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138170"/>
            <wp:effectExtent l="0" t="0" r="0" b="0"/>
            <wp:docPr id="5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244850"/>
            <wp:effectExtent l="0" t="0" r="0" b="0"/>
            <wp:docPr id="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02585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856865"/>
            <wp:effectExtent l="0" t="0" r="0" b="0"/>
            <wp:docPr id="8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85770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  <w:tab/>
      </w:r>
      <w:r>
        <w:rPr/>
        <w:drawing>
          <wp:inline distT="0" distB="0" distL="0" distR="0">
            <wp:extent cx="6645910" cy="2979420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881630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249170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319780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93751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663190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58440"/>
            <wp:effectExtent l="0" t="0" r="0" b="0"/>
            <wp:docPr id="16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143885"/>
            <wp:effectExtent l="0" t="0" r="0" b="0"/>
            <wp:docPr id="1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09545"/>
            <wp:effectExtent l="0" t="0" r="0" b="0"/>
            <wp:docPr id="18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820035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9273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t>Módulo com hook useState e função array Map para listar uma array de nomes:</w:t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971290"/>
            <wp:effectExtent l="0" t="0" r="0" b="0"/>
            <wp:docPr id="21" name="Imagem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230880"/>
            <wp:effectExtent l="0" t="0" r="0" b="0"/>
            <wp:docPr id="22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373495" cy="2295525"/>
            <wp:effectExtent l="0" t="0" r="0" b="0"/>
            <wp:docPr id="23" name="Imagem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49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3220720" cy="2991485"/>
            <wp:effectExtent l="0" t="0" r="0" b="0"/>
            <wp:docPr id="24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t>TENTE SEMPRE UTILIZAR A CHAVE ÚNICA, QUANDO USA CHAVE INDICE COMO NO EXEMPLO ACIMA “LIST” O INDICE É RANDOMICO E PODE MUDAR DE ACORDO COM QUE ALTERE O ARRAY DE LIST.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814320"/>
            <wp:effectExtent l="0" t="0" r="0" b="0"/>
            <wp:docPr id="25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306185" cy="306768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Função salva o valor anterior antes de alterar.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48305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630295" cy="258127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848350" cy="2272030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210050" cy="4503420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.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892675" cy="2355215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984115" cy="4256405"/>
            <wp:effectExtent l="0" t="0" r="0" b="0"/>
            <wp:docPr id="32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RENDERIZAÇÃO LISTA DE OBJETOS – REUTILIZANDO UM COMPONENTES PARA VARIAS INTERAÇÕES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83480" cy="1663065"/>
            <wp:effectExtent l="0" t="0" r="0" b="0"/>
            <wp:wrapSquare wrapText="largest"/>
            <wp:docPr id="3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1602740</wp:posOffset>
            </wp:positionH>
            <wp:positionV relativeFrom="paragraph">
              <wp:posOffset>115570</wp:posOffset>
            </wp:positionV>
            <wp:extent cx="2787015" cy="1888490"/>
            <wp:effectExtent l="0" t="0" r="0" b="0"/>
            <wp:wrapSquare wrapText="largest"/>
            <wp:docPr id="34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Padrão de if de apenas uma validação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33550" cy="371475"/>
            <wp:effectExtent l="0" t="0" r="0" b="0"/>
            <wp:wrapSquare wrapText="largest"/>
            <wp:docPr id="35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left"/>
        <w:rPr/>
      </w:pPr>
      <w:r>
        <w:rPr/>
        <w:t>const n = 15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{n &lt; 10 ? (retorno se for true) :(retorno se for false)}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VALIDAÇÃO EM STYLE:</w:t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-157480</wp:posOffset>
            </wp:positionH>
            <wp:positionV relativeFrom="paragraph">
              <wp:posOffset>149860</wp:posOffset>
            </wp:positionV>
            <wp:extent cx="6620510" cy="1076325"/>
            <wp:effectExtent l="0" t="0" r="0" b="0"/>
            <wp:wrapSquare wrapText="largest"/>
            <wp:docPr id="36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Utilizando classe dinamica</w:t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-22860</wp:posOffset>
            </wp:positionH>
            <wp:positionV relativeFrom="paragraph">
              <wp:posOffset>20955</wp:posOffset>
            </wp:positionV>
            <wp:extent cx="5182235" cy="1038225"/>
            <wp:effectExtent l="0" t="0" r="0" b="0"/>
            <wp:wrapSquare wrapText="largest"/>
            <wp:docPr id="37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Se o valor for true, retorna red-title, se for falso retorna title</w:t>
      </w:r>
    </w:p>
    <w:p>
      <w:pPr>
        <w:pStyle w:val="Normal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Css modules é o mais usado hoje em dia</w:t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4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Application>LibreOffice/7.2.5.2$Windows_X86_64 LibreOffice_project/499f9727c189e6ef3471021d6132d4c694f357e5</Application>
  <AppVersion>15.0000</AppVersion>
  <Pages>13</Pages>
  <Words>119</Words>
  <Characters>550</Characters>
  <CharactersWithSpaces>657</CharactersWithSpaces>
  <Paragraphs>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2022-05-12T00:46:00Z</dcterms:created>
  <dc:creator>Alexandre Henrique</dc:creator>
  <dc:description/>
  <dc:language>pt-BR</dc:language>
  <cp:lastModifiedBy/>
  <dcterms:modified xsi:type="dcterms:W3CDTF">2022-05-17T16:30:44Z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